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3A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 июня</w:t>
      </w:r>
      <w:r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F3ADE">
        <w:rPr>
          <w:rFonts w:ascii="Times New Roman" w:hAnsi="Times New Roman" w:cs="Times New Roman"/>
          <w:sz w:val="24"/>
          <w:szCs w:val="24"/>
        </w:rPr>
        <w:tab/>
      </w:r>
      <w:r w:rsidRPr="00BF3ADE">
        <w:rPr>
          <w:rFonts w:ascii="Times New Roman" w:hAnsi="Times New Roman" w:cs="Times New Roman"/>
          <w:sz w:val="24"/>
          <w:szCs w:val="24"/>
        </w:rPr>
        <w:tab/>
      </w:r>
      <w:r w:rsidRPr="00BF3ADE">
        <w:rPr>
          <w:rFonts w:ascii="Times New Roman" w:hAnsi="Times New Roman" w:cs="Times New Roman"/>
          <w:sz w:val="24"/>
          <w:szCs w:val="24"/>
        </w:rPr>
        <w:tab/>
      </w:r>
      <w:r w:rsidRPr="00BF3ADE">
        <w:rPr>
          <w:rFonts w:ascii="Times New Roman" w:hAnsi="Times New Roman" w:cs="Times New Roman"/>
          <w:sz w:val="24"/>
          <w:szCs w:val="24"/>
        </w:rPr>
        <w:tab/>
      </w:r>
      <w:r w:rsidRPr="00BF3ADE">
        <w:rPr>
          <w:rFonts w:ascii="Times New Roman" w:hAnsi="Times New Roman" w:cs="Times New Roman"/>
          <w:sz w:val="24"/>
          <w:szCs w:val="24"/>
        </w:rPr>
        <w:tab/>
      </w:r>
      <w:r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BF3ADE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F5133" w:rsidRPr="001A2697" w:rsidRDefault="00551586" w:rsidP="000F5133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Статья 12. Муниципальные выборы – </w:t>
      </w:r>
      <w:r w:rsidR="000F5133">
        <w:rPr>
          <w:rFonts w:ascii="Times New Roman" w:hAnsi="Times New Roman"/>
          <w:sz w:val="24"/>
          <w:szCs w:val="24"/>
        </w:rPr>
        <w:t>заменить статьей 12 -</w:t>
      </w:r>
      <w:r w:rsidR="000F5133" w:rsidRPr="001A2697">
        <w:rPr>
          <w:rFonts w:ascii="Times New Roman" w:hAnsi="Times New Roman"/>
          <w:sz w:val="24"/>
          <w:szCs w:val="24"/>
        </w:rPr>
        <w:t xml:space="preserve"> Выборы Главы сельского поселения</w:t>
      </w:r>
    </w:p>
    <w:p w:rsidR="000F5133" w:rsidRDefault="000F5133" w:rsidP="000F5133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Глава сельского поселения избирается на Сходе граждан Поселения из числа жителей, постоянно проживающих в данном Поселении, обладающих избирательным правом, на срок 5 лет. </w:t>
      </w:r>
    </w:p>
    <w:p w:rsidR="000F5133" w:rsidRDefault="000F5133" w:rsidP="000F5133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Кандидат на должность Главы сельского поселения выдвигается участниками Схода граждан Поселения либо в порядке самовыдвижения.</w:t>
      </w:r>
    </w:p>
    <w:p w:rsidR="000F5133" w:rsidRDefault="000F5133" w:rsidP="000F5133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Каждый кандидат представляет Сходу граждан Поселения свою программу.</w:t>
      </w:r>
    </w:p>
    <w:p w:rsidR="000F5133" w:rsidRDefault="000F5133" w:rsidP="000F5133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Голосование по выборам Главы сельского поселения проводится простым поднятием руки.  </w:t>
      </w:r>
    </w:p>
    <w:p w:rsidR="000F5133" w:rsidRDefault="000F5133" w:rsidP="000F5133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Сход граждан поселения приступает к голосованию в порядке очередности поступления предложений. В голосовании участвуют граждане, постоянно проживающие в данном Поселении и обладающие избирательным правом.</w:t>
      </w:r>
    </w:p>
    <w:p w:rsidR="000F5133" w:rsidRDefault="000F5133" w:rsidP="000F5133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Результаты голосования вносятся в протокол Схода граждан Поселения.</w:t>
      </w:r>
    </w:p>
    <w:p w:rsidR="000F5133" w:rsidRDefault="000F5133" w:rsidP="000F5133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Глава сельского поселения считается избранным, если за него проголосовало более 50 процентов граждан, присутствующих на Сходе граждан Поселения.</w:t>
      </w:r>
    </w:p>
    <w:p w:rsidR="000F5133" w:rsidRDefault="000F5133" w:rsidP="000F5133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Решение Схода граждан Поселения об избрании Главы сельского Поселения подлежит обязательному опубликованию (обнародованию).</w:t>
      </w:r>
    </w:p>
    <w:p w:rsidR="00551586" w:rsidRPr="005556F7" w:rsidRDefault="00551586" w:rsidP="000F5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56F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56F7">
        <w:rPr>
          <w:rFonts w:ascii="Times New Roman" w:hAnsi="Times New Roman" w:cs="Times New Roman"/>
          <w:sz w:val="24"/>
          <w:szCs w:val="24"/>
        </w:rPr>
        <w:t xml:space="preserve">. Статья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556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</w:p>
    <w:p w:rsidR="00551586" w:rsidRDefault="00551586" w:rsidP="0055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F7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2.1.</w:t>
      </w:r>
      <w:r w:rsidRPr="0055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1 части 3 изложить в следующей редакции:</w:t>
      </w:r>
    </w:p>
    <w:p w:rsidR="00551586" w:rsidRDefault="00551586" w:rsidP="0055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«проект Устава поселения, а также проект решения Схода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соответствие с этими нормативными правовыми актами;»</w:t>
      </w:r>
      <w:proofErr w:type="gramEnd"/>
    </w:p>
    <w:p w:rsidR="00551586" w:rsidRDefault="00551586" w:rsidP="0055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Статья 23. Глава сельского поселения</w:t>
      </w:r>
    </w:p>
    <w:p w:rsidR="00551586" w:rsidRDefault="00551586" w:rsidP="0055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в абзаце 2 части 4 слова «Полномочия депутата» заменить словами «Полномочия главы муниципального образования»;</w:t>
      </w:r>
    </w:p>
    <w:p w:rsidR="00551586" w:rsidRDefault="00551586" w:rsidP="0055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1и 2 абзац части 5 изложить в следующей редакции:</w:t>
      </w:r>
    </w:p>
    <w:p w:rsidR="00551586" w:rsidRDefault="00551586" w:rsidP="0055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«Глава поселения в своей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подотчетен </w:t>
      </w:r>
      <w:r w:rsidRPr="001D0C53">
        <w:rPr>
          <w:rFonts w:ascii="Times New Roman" w:hAnsi="Times New Roman" w:cs="Times New Roman"/>
          <w:sz w:val="24"/>
          <w:szCs w:val="24"/>
        </w:rPr>
        <w:t>населению»</w:t>
      </w:r>
    </w:p>
    <w:p w:rsidR="00551586" w:rsidRDefault="00551586" w:rsidP="0055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Статья 27. Досрочное прекращение полномочий Главы муниципального образования</w:t>
      </w:r>
    </w:p>
    <w:p w:rsidR="00551586" w:rsidRDefault="00551586" w:rsidP="0055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в части 3 после слов «прекращения полномочий главы сельского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тексту;</w:t>
      </w:r>
    </w:p>
    <w:p w:rsidR="00551586" w:rsidRDefault="00551586" w:rsidP="0055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Статья 37. Внесение изменений и дополнений в настоящий Устав</w:t>
      </w:r>
    </w:p>
    <w:p w:rsidR="00551586" w:rsidRDefault="00551586" w:rsidP="0055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абзац 2 части 1 изложить в следующей редакции:</w:t>
      </w:r>
    </w:p>
    <w:p w:rsidR="00551586" w:rsidRPr="00BF3ADE" w:rsidRDefault="00551586" w:rsidP="0055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требуется официальное опубликование (обнародование) порядка учета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51586" w:rsidRPr="00BF3ADE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  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551586" w:rsidRPr="00BF3ADE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51586" w:rsidRPr="00BF3ADE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551586" w:rsidRPr="00BF3ADE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>Глава Небельского</w:t>
      </w: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7FCF">
        <w:rPr>
          <w:rFonts w:ascii="Times New Roman" w:hAnsi="Times New Roman" w:cs="Times New Roman"/>
          <w:b/>
          <w:sz w:val="24"/>
          <w:szCs w:val="24"/>
        </w:rPr>
        <w:t xml:space="preserve">  Н.В.Ворона</w:t>
      </w:r>
    </w:p>
    <w:p w:rsidR="00551586" w:rsidRPr="00BF3ADE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pStyle w:val="ConsPlusNormal"/>
        <w:ind w:firstLine="540"/>
        <w:jc w:val="both"/>
      </w:pPr>
      <w:r w:rsidRPr="00BF3ADE">
        <w:t xml:space="preserve"> </w:t>
      </w:r>
    </w:p>
    <w:p w:rsidR="00551586" w:rsidRPr="00BF3ADE" w:rsidRDefault="00551586" w:rsidP="00551586">
      <w:pPr>
        <w:rPr>
          <w:rFonts w:ascii="Times New Roman" w:hAnsi="Times New Roman" w:cs="Times New Roman"/>
          <w:sz w:val="24"/>
          <w:szCs w:val="24"/>
        </w:rPr>
      </w:pPr>
    </w:p>
    <w:p w:rsidR="00160F34" w:rsidRPr="00A2467E" w:rsidRDefault="00160F34">
      <w:pPr>
        <w:rPr>
          <w:rFonts w:ascii="Times New Roman" w:hAnsi="Times New Roman" w:cs="Times New Roman"/>
          <w:sz w:val="24"/>
          <w:szCs w:val="24"/>
        </w:rPr>
      </w:pPr>
    </w:p>
    <w:sectPr w:rsidR="00160F34" w:rsidRPr="00A2467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D67"/>
    <w:rsid w:val="000F5133"/>
    <w:rsid w:val="00160F34"/>
    <w:rsid w:val="00286C5A"/>
    <w:rsid w:val="002C0101"/>
    <w:rsid w:val="002C029C"/>
    <w:rsid w:val="002E141A"/>
    <w:rsid w:val="0042240D"/>
    <w:rsid w:val="004D5316"/>
    <w:rsid w:val="00551586"/>
    <w:rsid w:val="005D586F"/>
    <w:rsid w:val="006E42D0"/>
    <w:rsid w:val="00827D67"/>
    <w:rsid w:val="009D05FB"/>
    <w:rsid w:val="00A2467E"/>
    <w:rsid w:val="00B34267"/>
    <w:rsid w:val="00BC3BD5"/>
    <w:rsid w:val="00D7460A"/>
    <w:rsid w:val="00D95829"/>
    <w:rsid w:val="00F56896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2767-DFBD-4B05-96BF-8F2DF838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cp:lastPrinted>2017-02-16T05:57:00Z</cp:lastPrinted>
  <dcterms:created xsi:type="dcterms:W3CDTF">2017-01-31T07:02:00Z</dcterms:created>
  <dcterms:modified xsi:type="dcterms:W3CDTF">2017-06-30T04:12:00Z</dcterms:modified>
</cp:coreProperties>
</file>